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2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42"/>
        <w:gridCol w:w="4465"/>
        <w:gridCol w:w="1205"/>
        <w:gridCol w:w="709"/>
        <w:gridCol w:w="851"/>
        <w:gridCol w:w="1984"/>
        <w:gridCol w:w="1136"/>
      </w:tblGrid>
      <w:tr w:rsidR="006B6D5B" w:rsidRPr="00874C57" w:rsidTr="006B6D5B">
        <w:trPr>
          <w:gridBefore w:val="1"/>
          <w:gridAfter w:val="1"/>
          <w:wBefore w:w="142" w:type="dxa"/>
          <w:wAfter w:w="1136" w:type="dxa"/>
        </w:trPr>
        <w:tc>
          <w:tcPr>
            <w:tcW w:w="9214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B6D5B" w:rsidRPr="00874C57" w:rsidRDefault="006B6D5B" w:rsidP="003A2942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Е Ш Е Н И Е</w:t>
            </w:r>
          </w:p>
          <w:p w:rsidR="006B6D5B" w:rsidRPr="00874C57" w:rsidRDefault="006B6D5B" w:rsidP="003A2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С О В Е Т   Д Е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У Т А Т О В</w:t>
            </w:r>
          </w:p>
          <w:p w:rsidR="006B6D5B" w:rsidRPr="00874C57" w:rsidRDefault="006B6D5B" w:rsidP="003A2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6B6D5B" w:rsidRPr="00874C57" w:rsidRDefault="006B6D5B" w:rsidP="003A2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ТРУДОВОЙ  СЕЛЬСОВЕТ</w:t>
            </w:r>
          </w:p>
          <w:p w:rsidR="006B6D5B" w:rsidRPr="00874C57" w:rsidRDefault="006B6D5B" w:rsidP="003A2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 А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 И Н С К О Г О   Р А Й О Н А</w:t>
            </w:r>
          </w:p>
          <w:p w:rsidR="006B6D5B" w:rsidRPr="00874C57" w:rsidRDefault="006B6D5B" w:rsidP="003A2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6B6D5B" w:rsidRPr="00874C57" w:rsidRDefault="006B6D5B" w:rsidP="003A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sz w:val="32"/>
                <w:szCs w:val="32"/>
              </w:rPr>
              <w:t>Третьего  созыва</w:t>
            </w:r>
          </w:p>
          <w:p w:rsidR="006B6D5B" w:rsidRPr="00874C57" w:rsidRDefault="006B6D5B" w:rsidP="003A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D5B" w:rsidRPr="00874C57" w:rsidTr="006B6D5B">
        <w:trPr>
          <w:gridBefore w:val="1"/>
          <w:gridAfter w:val="1"/>
          <w:wBefore w:w="142" w:type="dxa"/>
          <w:wAfter w:w="1136" w:type="dxa"/>
        </w:trPr>
        <w:tc>
          <w:tcPr>
            <w:tcW w:w="9214" w:type="dxa"/>
            <w:gridSpan w:val="5"/>
          </w:tcPr>
          <w:p w:rsidR="006B6D5B" w:rsidRPr="00874C57" w:rsidRDefault="006B6D5B" w:rsidP="003A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D5B" w:rsidRPr="00874C57" w:rsidTr="006B6D5B">
        <w:trPr>
          <w:gridBefore w:val="1"/>
          <w:gridAfter w:val="1"/>
          <w:wBefore w:w="142" w:type="dxa"/>
          <w:wAfter w:w="1136" w:type="dxa"/>
          <w:cantSplit/>
        </w:trPr>
        <w:tc>
          <w:tcPr>
            <w:tcW w:w="4465" w:type="dxa"/>
          </w:tcPr>
          <w:p w:rsidR="006B6D5B" w:rsidRPr="00874C57" w:rsidRDefault="006B6D5B" w:rsidP="003A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D5B" w:rsidRPr="00874C57" w:rsidRDefault="006B6D5B" w:rsidP="003A2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16.11.2018</w:t>
            </w:r>
          </w:p>
        </w:tc>
        <w:tc>
          <w:tcPr>
            <w:tcW w:w="851" w:type="dxa"/>
          </w:tcPr>
          <w:p w:rsidR="006B6D5B" w:rsidRPr="00874C57" w:rsidRDefault="006B6D5B" w:rsidP="003A2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D5B" w:rsidRPr="00874C57" w:rsidRDefault="006B6D5B" w:rsidP="006B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25/105-рс</w:t>
            </w:r>
          </w:p>
        </w:tc>
      </w:tr>
      <w:tr w:rsidR="006B6D5B" w:rsidRPr="00E80688" w:rsidTr="006B6D5B">
        <w:tc>
          <w:tcPr>
            <w:tcW w:w="5812" w:type="dxa"/>
            <w:gridSpan w:val="3"/>
          </w:tcPr>
          <w:p w:rsidR="006B6D5B" w:rsidRPr="00E80688" w:rsidRDefault="00FC3334" w:rsidP="007D4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z-index:251663360;mso-position-horizontal-relative:text;mso-position-vertical-relative:text" from="279.3pt,25.55pt" to="279.3pt,47.15p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z-index:251662336;mso-position-horizontal-relative:text;mso-position-vertical-relative:text" from="257.7pt,25.55pt" to="279.3pt,25.55p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z-index:251660288;mso-position-horizontal-relative:text;mso-position-vertical-relative:text" from="-5.35pt,26.05pt" to="-5.35pt,47.65pt" o:allowincell="f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z-index:251661312;mso-position-horizontal-relative:text;mso-position-vertical-relative:text" from="-5.35pt,26.05pt" to="16.25pt,26.05pt" o:allowincell="f"/>
              </w:pict>
            </w:r>
            <w:r w:rsidR="006B6D5B" w:rsidRPr="00E80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D5B" w:rsidRPr="00E80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6D5B" w:rsidRPr="00E80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gridSpan w:val="4"/>
          </w:tcPr>
          <w:p w:rsidR="006B6D5B" w:rsidRPr="00E80688" w:rsidRDefault="006B6D5B" w:rsidP="007D4A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D5B" w:rsidRPr="006B6D5B" w:rsidRDefault="006B6D5B" w:rsidP="007D4A0D">
      <w:pPr>
        <w:pStyle w:val="FR1"/>
        <w:spacing w:before="0"/>
        <w:ind w:left="0" w:right="3968"/>
        <w:jc w:val="both"/>
        <w:rPr>
          <w:b/>
        </w:rPr>
      </w:pPr>
      <w:r w:rsidRPr="006B6D5B">
        <w:rPr>
          <w:bCs/>
        </w:rPr>
        <w:t xml:space="preserve">Об утверждении Порядка формирования, ведения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  </w:t>
      </w:r>
    </w:p>
    <w:p w:rsidR="00374E97" w:rsidRPr="00374E97" w:rsidRDefault="00374E97" w:rsidP="007D4A0D">
      <w:pPr>
        <w:pStyle w:val="1"/>
        <w:ind w:right="-46"/>
        <w:contextualSpacing/>
        <w:jc w:val="both"/>
        <w:rPr>
          <w:rFonts w:ascii="Times New Roman" w:hAnsi="Times New Roman"/>
          <w:b w:val="0"/>
          <w:bCs w:val="0"/>
          <w:color w:val="auto"/>
        </w:rPr>
      </w:pPr>
      <w:proofErr w:type="gramStart"/>
      <w:r w:rsidRPr="00374E97">
        <w:rPr>
          <w:rFonts w:ascii="Times New Roman" w:hAnsi="Times New Roman"/>
          <w:b w:val="0"/>
          <w:color w:val="auto"/>
        </w:rPr>
        <w:t>В целях реализации положений 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имущества,</w:t>
      </w:r>
      <w:r w:rsidRPr="00374E97">
        <w:rPr>
          <w:rFonts w:ascii="Times New Roman" w:hAnsi="Times New Roman"/>
          <w:color w:val="auto"/>
        </w:rPr>
        <w:t xml:space="preserve"> </w:t>
      </w:r>
      <w:r w:rsidRPr="00374E97">
        <w:rPr>
          <w:rFonts w:ascii="Times New Roman" w:hAnsi="Times New Roman"/>
          <w:b w:val="0"/>
          <w:color w:val="auto"/>
        </w:rPr>
        <w:t xml:space="preserve"> Уставом муниципального образования</w:t>
      </w:r>
      <w:r w:rsidRPr="00374E97">
        <w:rPr>
          <w:rFonts w:ascii="Times New Roman" w:hAnsi="Times New Roman"/>
          <w:color w:val="auto"/>
        </w:rPr>
        <w:t xml:space="preserve">  </w:t>
      </w:r>
      <w:r w:rsidR="00DC0444">
        <w:rPr>
          <w:rFonts w:ascii="Times New Roman" w:hAnsi="Times New Roman"/>
          <w:b w:val="0"/>
          <w:color w:val="auto"/>
        </w:rPr>
        <w:t>Трудовой</w:t>
      </w:r>
      <w:r w:rsidRPr="00374E97">
        <w:rPr>
          <w:rFonts w:ascii="Times New Roman" w:hAnsi="Times New Roman"/>
          <w:b w:val="0"/>
          <w:color w:val="auto"/>
        </w:rPr>
        <w:t xml:space="preserve"> сельсовет</w:t>
      </w:r>
      <w:r w:rsidRPr="00374E97">
        <w:rPr>
          <w:rFonts w:ascii="Times New Roman" w:hAnsi="Times New Roman"/>
          <w:color w:val="auto"/>
        </w:rPr>
        <w:t xml:space="preserve"> </w:t>
      </w:r>
      <w:proofErr w:type="spellStart"/>
      <w:r w:rsidRPr="00374E97">
        <w:rPr>
          <w:rFonts w:ascii="Times New Roman" w:hAnsi="Times New Roman"/>
          <w:b w:val="0"/>
          <w:color w:val="auto"/>
        </w:rPr>
        <w:t>Ташлинского</w:t>
      </w:r>
      <w:proofErr w:type="spellEnd"/>
      <w:r w:rsidRPr="00374E97">
        <w:rPr>
          <w:rFonts w:ascii="Times New Roman" w:hAnsi="Times New Roman"/>
          <w:b w:val="0"/>
          <w:color w:val="auto"/>
        </w:rPr>
        <w:t xml:space="preserve"> района Оренбургской области, а также</w:t>
      </w:r>
      <w:proofErr w:type="gramEnd"/>
      <w:r w:rsidRPr="00374E97">
        <w:rPr>
          <w:rFonts w:ascii="Times New Roman" w:hAnsi="Times New Roman"/>
          <w:b w:val="0"/>
          <w:color w:val="auto"/>
        </w:rPr>
        <w:t xml:space="preserve"> для создания условий для развития малого и среднего предпринимательства на территории муниципального образования </w:t>
      </w:r>
      <w:r>
        <w:rPr>
          <w:rFonts w:ascii="Times New Roman" w:hAnsi="Times New Roman"/>
          <w:b w:val="0"/>
          <w:color w:val="auto"/>
        </w:rPr>
        <w:t xml:space="preserve">Трудовой </w:t>
      </w:r>
      <w:r w:rsidRPr="00374E97">
        <w:rPr>
          <w:rFonts w:ascii="Times New Roman" w:hAnsi="Times New Roman"/>
          <w:b w:val="0"/>
          <w:color w:val="auto"/>
        </w:rPr>
        <w:t xml:space="preserve">сельсовет </w:t>
      </w:r>
      <w:proofErr w:type="spellStart"/>
      <w:r w:rsidRPr="00374E97">
        <w:rPr>
          <w:rFonts w:ascii="Times New Roman" w:hAnsi="Times New Roman"/>
          <w:b w:val="0"/>
          <w:color w:val="auto"/>
        </w:rPr>
        <w:t>Ташлинского</w:t>
      </w:r>
      <w:proofErr w:type="spellEnd"/>
      <w:r w:rsidRPr="00374E97">
        <w:rPr>
          <w:rFonts w:ascii="Times New Roman" w:hAnsi="Times New Roman"/>
          <w:b w:val="0"/>
          <w:color w:val="auto"/>
        </w:rPr>
        <w:t xml:space="preserve"> района Оренбургской области,  Совет депутатов муниципального образования </w:t>
      </w:r>
      <w:r>
        <w:rPr>
          <w:rFonts w:ascii="Times New Roman" w:hAnsi="Times New Roman"/>
          <w:b w:val="0"/>
          <w:color w:val="auto"/>
        </w:rPr>
        <w:t>Трудовой</w:t>
      </w:r>
      <w:r w:rsidRPr="00374E97">
        <w:rPr>
          <w:rFonts w:ascii="Times New Roman" w:hAnsi="Times New Roman"/>
          <w:b w:val="0"/>
          <w:color w:val="auto"/>
        </w:rPr>
        <w:t xml:space="preserve"> сельсовет </w:t>
      </w:r>
      <w:proofErr w:type="spellStart"/>
      <w:r w:rsidRPr="00374E97">
        <w:rPr>
          <w:rFonts w:ascii="Times New Roman" w:hAnsi="Times New Roman"/>
          <w:b w:val="0"/>
          <w:color w:val="auto"/>
        </w:rPr>
        <w:t>Ташлинского</w:t>
      </w:r>
      <w:proofErr w:type="spellEnd"/>
      <w:r w:rsidRPr="00374E97">
        <w:rPr>
          <w:rFonts w:ascii="Times New Roman" w:hAnsi="Times New Roman"/>
          <w:b w:val="0"/>
          <w:color w:val="auto"/>
        </w:rPr>
        <w:t xml:space="preserve"> </w:t>
      </w:r>
      <w:r w:rsidR="00D4655D">
        <w:rPr>
          <w:rFonts w:ascii="Times New Roman" w:hAnsi="Times New Roman"/>
          <w:b w:val="0"/>
          <w:color w:val="auto"/>
        </w:rPr>
        <w:t>р</w:t>
      </w:r>
      <w:r w:rsidRPr="00374E97">
        <w:rPr>
          <w:rFonts w:ascii="Times New Roman" w:hAnsi="Times New Roman"/>
          <w:b w:val="0"/>
          <w:color w:val="auto"/>
        </w:rPr>
        <w:t xml:space="preserve">айона Оренбургской области </w:t>
      </w:r>
      <w:r w:rsidRPr="00374E97">
        <w:rPr>
          <w:rFonts w:ascii="Times New Roman" w:hAnsi="Times New Roman"/>
          <w:color w:val="auto"/>
        </w:rPr>
        <w:t>РЕШИЛ</w:t>
      </w:r>
      <w:r w:rsidRPr="00374E97">
        <w:rPr>
          <w:rFonts w:ascii="Times New Roman" w:hAnsi="Times New Roman"/>
          <w:b w:val="0"/>
          <w:color w:val="auto"/>
        </w:rPr>
        <w:t>:</w:t>
      </w:r>
    </w:p>
    <w:p w:rsidR="00103C88" w:rsidRPr="000E7836" w:rsidRDefault="00103C88" w:rsidP="007D4A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Утвердить прилагаемые:</w:t>
      </w:r>
    </w:p>
    <w:p w:rsidR="00103C88" w:rsidRPr="000E7836" w:rsidRDefault="00103C88" w:rsidP="007D4A0D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1.1. Порядок </w:t>
      </w:r>
      <w:r w:rsidRPr="000E7836">
        <w:rPr>
          <w:rFonts w:ascii="Times New Roman" w:hAnsi="Times New Roman"/>
          <w:bCs/>
          <w:sz w:val="28"/>
          <w:szCs w:val="28"/>
        </w:rPr>
        <w:t xml:space="preserve">формирования, ведения ежегодного дополнения и опубликования перечня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 и </w:t>
      </w:r>
      <w:r w:rsidRPr="000E7836">
        <w:rPr>
          <w:rFonts w:ascii="Times New Roman" w:hAnsi="Times New Roman"/>
          <w:bCs/>
          <w:sz w:val="28"/>
          <w:szCs w:val="28"/>
        </w:rPr>
        <w:lastRenderedPageBreak/>
        <w:t>организациями, образующим инфраструктуру поддержки субъектов малого и среднего предпринимательства  (далее - Перечень) (приложение№1).</w:t>
      </w:r>
    </w:p>
    <w:p w:rsidR="00103C88" w:rsidRDefault="00103C88" w:rsidP="007D4A0D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E7836">
        <w:rPr>
          <w:rFonts w:ascii="Times New Roman" w:hAnsi="Times New Roman"/>
          <w:bCs/>
          <w:sz w:val="28"/>
          <w:szCs w:val="28"/>
        </w:rPr>
        <w:t xml:space="preserve">       1.2. Форму  Перечня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 (приложение №2). </w:t>
      </w:r>
    </w:p>
    <w:p w:rsidR="00374E97" w:rsidRPr="00CA75E4" w:rsidRDefault="00374E97" w:rsidP="007D4A0D">
      <w:pPr>
        <w:spacing w:line="240" w:lineRule="auto"/>
        <w:ind w:right="-4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2. </w:t>
      </w:r>
      <w:r w:rsidRPr="00374E97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</w:t>
      </w:r>
      <w:r w:rsidRPr="00374E97">
        <w:rPr>
          <w:rFonts w:ascii="Times New Roman" w:hAnsi="Times New Roman" w:cs="Times New Roman"/>
          <w:sz w:val="28"/>
          <w:szCs w:val="28"/>
        </w:rPr>
        <w:t xml:space="preserve">й сельсовет </w:t>
      </w:r>
      <w:proofErr w:type="spellStart"/>
      <w:r w:rsidRPr="00374E9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74E9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374E9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4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28.07.</w:t>
      </w:r>
      <w:r w:rsidRPr="00374E97">
        <w:rPr>
          <w:rFonts w:ascii="Times New Roman" w:hAnsi="Times New Roman" w:cs="Times New Roman"/>
          <w:sz w:val="28"/>
          <w:szCs w:val="28"/>
        </w:rPr>
        <w:t>2017 г.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4E97">
        <w:rPr>
          <w:rFonts w:ascii="Times New Roman" w:hAnsi="Times New Roman" w:cs="Times New Roman"/>
          <w:sz w:val="28"/>
          <w:szCs w:val="28"/>
        </w:rPr>
        <w:t>/7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74E97">
        <w:rPr>
          <w:rFonts w:ascii="Times New Roman" w:hAnsi="Times New Roman" w:cs="Times New Roman"/>
          <w:sz w:val="28"/>
          <w:szCs w:val="28"/>
        </w:rPr>
        <w:t>-рс «</w:t>
      </w:r>
      <w:r w:rsidRPr="00374E9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Трудовой</w:t>
      </w:r>
      <w:r w:rsidRPr="00374E97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374E97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Pr="00374E97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103C88" w:rsidRPr="000E7836" w:rsidRDefault="00103C88" w:rsidP="007D4A0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E7836">
        <w:rPr>
          <w:rFonts w:ascii="Times New Roman" w:hAnsi="Times New Roman"/>
          <w:bCs/>
          <w:sz w:val="28"/>
          <w:szCs w:val="28"/>
        </w:rPr>
        <w:t xml:space="preserve">        </w:t>
      </w:r>
      <w:r w:rsidR="00374E97">
        <w:rPr>
          <w:rFonts w:ascii="Times New Roman" w:hAnsi="Times New Roman"/>
          <w:bCs/>
          <w:sz w:val="28"/>
          <w:szCs w:val="28"/>
        </w:rPr>
        <w:t>3</w:t>
      </w:r>
      <w:r w:rsidRPr="000E7836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0E7836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0E7836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</w:t>
      </w:r>
      <w:r w:rsidRPr="000E7836">
        <w:rPr>
          <w:rFonts w:ascii="Times New Roman" w:hAnsi="Times New Roman"/>
          <w:sz w:val="28"/>
          <w:szCs w:val="28"/>
        </w:rPr>
        <w:t xml:space="preserve">комиссию по бюджету, налоговой и финансовой политике, собственности, экономическим вопросам, торговле и предпринимательству Совета депутатов </w:t>
      </w:r>
      <w:proofErr w:type="spellStart"/>
      <w:r w:rsidRPr="000E783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E7836">
        <w:rPr>
          <w:rFonts w:ascii="Times New Roman" w:hAnsi="Times New Roman"/>
          <w:sz w:val="28"/>
          <w:szCs w:val="28"/>
        </w:rPr>
        <w:t xml:space="preserve"> района.</w:t>
      </w:r>
    </w:p>
    <w:p w:rsidR="00103C88" w:rsidRPr="00E623B0" w:rsidRDefault="00374E97" w:rsidP="007D4A0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3C88" w:rsidRPr="000E7836">
        <w:rPr>
          <w:rFonts w:ascii="Times New Roman" w:hAnsi="Times New Roman"/>
          <w:sz w:val="28"/>
          <w:szCs w:val="28"/>
        </w:rPr>
        <w:t xml:space="preserve">. </w:t>
      </w:r>
      <w:r w:rsidR="00103C88" w:rsidRPr="00E623B0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103C88" w:rsidRDefault="00103C88" w:rsidP="007D4A0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3C88" w:rsidRDefault="00103C88" w:rsidP="00103C8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C88" w:rsidRPr="00E623B0" w:rsidRDefault="00103C88" w:rsidP="00103C8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C88" w:rsidRPr="00DD6D54" w:rsidRDefault="00103C88" w:rsidP="00103C88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DD6D54">
        <w:rPr>
          <w:rFonts w:ascii="Times New Roman" w:hAnsi="Times New Roman"/>
          <w:sz w:val="28"/>
          <w:szCs w:val="28"/>
        </w:rPr>
        <w:tab/>
      </w:r>
      <w:r w:rsidRPr="00DD6D54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</w:p>
    <w:p w:rsidR="00103C88" w:rsidRPr="00DD6D54" w:rsidRDefault="00103C88" w:rsidP="00103C88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</w:t>
      </w:r>
      <w:r w:rsidR="007D4A0D">
        <w:rPr>
          <w:rFonts w:ascii="Times New Roman" w:hAnsi="Times New Roman"/>
          <w:sz w:val="28"/>
          <w:szCs w:val="28"/>
        </w:rPr>
        <w:t xml:space="preserve">М.В </w:t>
      </w:r>
      <w:proofErr w:type="spellStart"/>
      <w:r w:rsidR="007D4A0D">
        <w:rPr>
          <w:rFonts w:ascii="Times New Roman" w:hAnsi="Times New Roman"/>
          <w:sz w:val="28"/>
          <w:szCs w:val="28"/>
        </w:rPr>
        <w:t>Есиков</w:t>
      </w:r>
      <w:proofErr w:type="spellEnd"/>
    </w:p>
    <w:p w:rsidR="00103C88" w:rsidRPr="00DD6D54" w:rsidRDefault="00103C88" w:rsidP="00103C88">
      <w:pPr>
        <w:jc w:val="both"/>
        <w:rPr>
          <w:rFonts w:ascii="Times New Roman" w:hAnsi="Times New Roman"/>
          <w:sz w:val="28"/>
          <w:szCs w:val="28"/>
        </w:rPr>
      </w:pPr>
    </w:p>
    <w:p w:rsidR="00103C88" w:rsidRDefault="00103C88" w:rsidP="00103C88">
      <w:pPr>
        <w:jc w:val="both"/>
        <w:rPr>
          <w:rFonts w:ascii="Times New Roman" w:hAnsi="Times New Roman"/>
        </w:rPr>
      </w:pPr>
    </w:p>
    <w:p w:rsidR="00103C88" w:rsidRDefault="00103C88" w:rsidP="00103C88">
      <w:pPr>
        <w:jc w:val="both"/>
        <w:rPr>
          <w:rFonts w:ascii="Times New Roman" w:hAnsi="Times New Roman"/>
        </w:rPr>
      </w:pPr>
    </w:p>
    <w:p w:rsidR="00103C88" w:rsidRDefault="00103C88" w:rsidP="00103C88">
      <w:pPr>
        <w:jc w:val="both"/>
        <w:rPr>
          <w:rFonts w:ascii="Times New Roman" w:hAnsi="Times New Roman"/>
        </w:rPr>
      </w:pPr>
    </w:p>
    <w:p w:rsidR="00103C88" w:rsidRDefault="00103C88" w:rsidP="00103C88">
      <w:pPr>
        <w:jc w:val="both"/>
        <w:rPr>
          <w:rFonts w:ascii="Times New Roman" w:hAnsi="Times New Roman"/>
        </w:rPr>
      </w:pPr>
    </w:p>
    <w:p w:rsidR="00103C88" w:rsidRPr="000E7836" w:rsidRDefault="00103C88" w:rsidP="00103C88">
      <w:pPr>
        <w:jc w:val="both"/>
        <w:rPr>
          <w:rFonts w:ascii="Times New Roman" w:hAnsi="Times New Roman"/>
          <w:szCs w:val="24"/>
        </w:rPr>
      </w:pPr>
    </w:p>
    <w:p w:rsidR="00103C88" w:rsidRPr="000E7836" w:rsidRDefault="00103C88" w:rsidP="00103C88">
      <w:pPr>
        <w:jc w:val="both"/>
        <w:rPr>
          <w:rFonts w:ascii="Times New Roman" w:hAnsi="Times New Roman"/>
          <w:szCs w:val="24"/>
        </w:rPr>
      </w:pPr>
      <w:r w:rsidRPr="000E7836">
        <w:rPr>
          <w:rFonts w:ascii="Times New Roman" w:hAnsi="Times New Roman"/>
          <w:szCs w:val="24"/>
        </w:rPr>
        <w:t xml:space="preserve">Разослано: прокурору района, </w:t>
      </w:r>
      <w:r>
        <w:rPr>
          <w:rFonts w:ascii="Times New Roman" w:hAnsi="Times New Roman"/>
          <w:szCs w:val="24"/>
        </w:rPr>
        <w:t>администрации района</w:t>
      </w:r>
    </w:p>
    <w:p w:rsidR="00103C88" w:rsidRPr="000E7836" w:rsidRDefault="00103C88" w:rsidP="00103C88">
      <w:pPr>
        <w:ind w:firstLine="851"/>
        <w:jc w:val="right"/>
        <w:rPr>
          <w:rFonts w:ascii="Times New Roman" w:hAnsi="Times New Roman"/>
          <w:szCs w:val="24"/>
        </w:rPr>
      </w:pPr>
    </w:p>
    <w:p w:rsidR="00103C88" w:rsidRDefault="00103C88" w:rsidP="00103C88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03C88" w:rsidRDefault="00103C88" w:rsidP="007D4A0D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03C88" w:rsidRDefault="00103C88" w:rsidP="007D4A0D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03C88" w:rsidRDefault="00103C88" w:rsidP="007D4A0D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103C88" w:rsidRDefault="00103C88" w:rsidP="007D4A0D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03C88" w:rsidRDefault="007D4A0D" w:rsidP="007D4A0D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Трудовой</w:t>
      </w:r>
      <w:r w:rsidR="00103C88">
        <w:rPr>
          <w:rFonts w:ascii="Times New Roman" w:hAnsi="Times New Roman"/>
          <w:sz w:val="28"/>
          <w:szCs w:val="28"/>
        </w:rPr>
        <w:t xml:space="preserve"> сельсовет</w:t>
      </w:r>
    </w:p>
    <w:p w:rsidR="00103C88" w:rsidRDefault="00103C88" w:rsidP="007D4A0D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D4655D">
        <w:rPr>
          <w:rFonts w:ascii="Times New Roman" w:hAnsi="Times New Roman"/>
          <w:sz w:val="28"/>
          <w:szCs w:val="28"/>
          <w:u w:val="single"/>
        </w:rPr>
        <w:t>16</w:t>
      </w:r>
      <w:r w:rsidRPr="00891387">
        <w:rPr>
          <w:rFonts w:ascii="Times New Roman" w:hAnsi="Times New Roman"/>
          <w:sz w:val="28"/>
          <w:szCs w:val="28"/>
          <w:u w:val="single"/>
        </w:rPr>
        <w:t>.11.2018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D4A0D">
        <w:rPr>
          <w:rFonts w:ascii="Times New Roman" w:hAnsi="Times New Roman"/>
          <w:sz w:val="28"/>
          <w:szCs w:val="28"/>
          <w:u w:val="single"/>
        </w:rPr>
        <w:t>25/10</w:t>
      </w:r>
      <w:r w:rsidR="00D4655D">
        <w:rPr>
          <w:rFonts w:ascii="Times New Roman" w:hAnsi="Times New Roman"/>
          <w:sz w:val="28"/>
          <w:szCs w:val="28"/>
          <w:u w:val="single"/>
        </w:rPr>
        <w:t>5</w:t>
      </w:r>
      <w:r w:rsidRPr="00891387">
        <w:rPr>
          <w:rFonts w:ascii="Times New Roman" w:hAnsi="Times New Roman"/>
          <w:sz w:val="28"/>
          <w:szCs w:val="28"/>
          <w:u w:val="single"/>
        </w:rPr>
        <w:t>-рс</w:t>
      </w:r>
    </w:p>
    <w:p w:rsidR="00103C88" w:rsidRDefault="00103C88" w:rsidP="00103C88">
      <w:pPr>
        <w:jc w:val="both"/>
        <w:rPr>
          <w:rFonts w:ascii="Times New Roman" w:hAnsi="Times New Roman"/>
          <w:bCs/>
          <w:sz w:val="28"/>
          <w:szCs w:val="28"/>
        </w:rPr>
      </w:pPr>
    </w:p>
    <w:p w:rsidR="00103C88" w:rsidRDefault="00103C88" w:rsidP="007D4A0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7836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103C88" w:rsidRPr="000E7836" w:rsidRDefault="00103C88" w:rsidP="007D4A0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7836">
        <w:rPr>
          <w:rFonts w:ascii="Times New Roman" w:hAnsi="Times New Roman"/>
          <w:b/>
          <w:bCs/>
          <w:sz w:val="28"/>
          <w:szCs w:val="28"/>
        </w:rPr>
        <w:t>формирования, ведения ежегодного дополнения и опубликования перечня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</w:t>
      </w:r>
    </w:p>
    <w:p w:rsidR="00103C88" w:rsidRPr="000E7836" w:rsidRDefault="00103C88" w:rsidP="00103C88">
      <w:pPr>
        <w:jc w:val="both"/>
        <w:rPr>
          <w:rFonts w:ascii="Times New Roman" w:hAnsi="Times New Roman"/>
          <w:bCs/>
          <w:sz w:val="28"/>
          <w:szCs w:val="28"/>
        </w:rPr>
      </w:pPr>
      <w:r w:rsidRPr="000E7836">
        <w:rPr>
          <w:rFonts w:ascii="Times New Roman" w:hAnsi="Times New Roman"/>
          <w:bCs/>
          <w:sz w:val="28"/>
          <w:szCs w:val="28"/>
        </w:rPr>
        <w:t xml:space="preserve"> </w:t>
      </w:r>
    </w:p>
    <w:p w:rsidR="00103C88" w:rsidRPr="00D62B5E" w:rsidRDefault="00103C88" w:rsidP="007D4A0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2B5E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001"/>
      <w:r w:rsidRPr="000E783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E7836">
        <w:rPr>
          <w:rFonts w:ascii="Times New Roman" w:hAnsi="Times New Roman"/>
          <w:sz w:val="28"/>
          <w:szCs w:val="28"/>
        </w:rPr>
        <w:t xml:space="preserve">Настоящий Порядок  определяет правила  формирования, ведения ежегодного дополнения и опубликования перечня муниципального имущества  </w:t>
      </w:r>
      <w:r w:rsidR="00DC0444">
        <w:rPr>
          <w:rFonts w:ascii="Times New Roman" w:hAnsi="Times New Roman"/>
          <w:sz w:val="28"/>
          <w:szCs w:val="28"/>
        </w:rPr>
        <w:t>Трудов</w:t>
      </w:r>
      <w:r w:rsidR="00D465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сельсовета </w:t>
      </w:r>
      <w:proofErr w:type="spellStart"/>
      <w:r w:rsidRPr="000E783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E7836">
        <w:rPr>
          <w:rFonts w:ascii="Times New Roman" w:hAnsi="Times New Roman"/>
          <w:sz w:val="28"/>
          <w:szCs w:val="28"/>
        </w:rPr>
        <w:t xml:space="preserve"> района Оренбургской области,  предусмотренного </w:t>
      </w:r>
      <w:hyperlink r:id="rId5" w:history="1">
        <w:r w:rsidRPr="000E7836">
          <w:rPr>
            <w:rStyle w:val="a3"/>
            <w:sz w:val="28"/>
            <w:szCs w:val="28"/>
            <w:shd w:val="clear" w:color="auto" w:fill="FFFFFF"/>
          </w:rPr>
          <w:t>частью 4 статьи 18</w:t>
        </w:r>
      </w:hyperlink>
      <w:r w:rsidRPr="000E7836">
        <w:rPr>
          <w:rFonts w:ascii="Times New Roman" w:hAnsi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Перечень), свободного от прав третьих лиц, состав информации, подлежащей включению в Перечень в целях предоставления  на долгосрочной основе (в том числе</w:t>
      </w:r>
      <w:proofErr w:type="gramEnd"/>
      <w:r w:rsidRPr="000E7836">
        <w:rPr>
          <w:rFonts w:ascii="Times New Roman" w:hAnsi="Times New Roman"/>
          <w:sz w:val="28"/>
          <w:szCs w:val="28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субъектам малого и среднего предпринимательства).</w:t>
      </w:r>
    </w:p>
    <w:bookmarkEnd w:id="0"/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 </w:t>
      </w:r>
    </w:p>
    <w:p w:rsidR="00103C88" w:rsidRPr="00D62B5E" w:rsidRDefault="00103C88" w:rsidP="007D4A0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B5E">
        <w:rPr>
          <w:rFonts w:ascii="Times New Roman" w:hAnsi="Times New Roman"/>
          <w:b/>
          <w:sz w:val="28"/>
          <w:szCs w:val="28"/>
        </w:rPr>
        <w:t>2. Цели создания и основанные принципы формирования,</w:t>
      </w:r>
    </w:p>
    <w:p w:rsidR="00103C88" w:rsidRPr="00D62B5E" w:rsidRDefault="00103C88" w:rsidP="007D4A0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B5E">
        <w:rPr>
          <w:rFonts w:ascii="Times New Roman" w:hAnsi="Times New Roman"/>
          <w:b/>
          <w:sz w:val="28"/>
          <w:szCs w:val="28"/>
        </w:rPr>
        <w:t>ведения ежегодного дополнения и опубликования Перечня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sz w:val="28"/>
          <w:szCs w:val="28"/>
        </w:rPr>
        <w:t xml:space="preserve">        2.1. </w:t>
      </w:r>
      <w:proofErr w:type="gramStart"/>
      <w:r w:rsidRPr="000E7836">
        <w:rPr>
          <w:rFonts w:ascii="Times New Roman" w:hAnsi="Times New Roman"/>
          <w:sz w:val="28"/>
          <w:szCs w:val="28"/>
        </w:rPr>
        <w:t xml:space="preserve">Перечень представляет собой реестр объектов муниципального имущества  </w:t>
      </w:r>
      <w:r w:rsidR="00DC0444">
        <w:rPr>
          <w:rFonts w:ascii="Times New Roman" w:hAnsi="Times New Roman"/>
          <w:sz w:val="28"/>
          <w:szCs w:val="28"/>
        </w:rPr>
        <w:t>Трудов</w:t>
      </w:r>
      <w:r w:rsidR="00D465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сельсовета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E7836">
        <w:rPr>
          <w:rFonts w:ascii="Times New Roman" w:hAnsi="Times New Roman"/>
          <w:sz w:val="28"/>
          <w:szCs w:val="28"/>
        </w:rPr>
        <w:t xml:space="preserve"> района Оренбургской области (далее – объекты учета),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в соответствии с частью 1 статьи 18 Федерального закона от 24.07.2007 № 209-ФЗ «О развитии малого и </w:t>
      </w:r>
      <w:r w:rsidRPr="000E7836">
        <w:rPr>
          <w:rFonts w:ascii="Times New Roman" w:hAnsi="Times New Roman"/>
          <w:sz w:val="28"/>
          <w:szCs w:val="28"/>
        </w:rPr>
        <w:lastRenderedPageBreak/>
        <w:t>среднего предпринимательства в Российской</w:t>
      </w:r>
      <w:proofErr w:type="gramEnd"/>
      <w:r w:rsidRPr="000E78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836">
        <w:rPr>
          <w:rFonts w:ascii="Times New Roman" w:hAnsi="Times New Roman"/>
          <w:sz w:val="28"/>
          <w:szCs w:val="28"/>
        </w:rPr>
        <w:t>Федерации», и которые могут быть предоставлены во владении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 № 159-ФЗ «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 особенностях отчуждения недвижимого имущества, находящегося в государственной или в муниципальной</w:t>
      </w:r>
      <w:proofErr w:type="gram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2.2. Формирование перечня осуществляется в целях: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2.2.1. Предоставления имущества, принадлежащего на праве собственности муниципального образования 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r w:rsidR="00DC0444">
        <w:rPr>
          <w:rFonts w:ascii="Times New Roman" w:hAnsi="Times New Roman"/>
          <w:sz w:val="28"/>
          <w:szCs w:val="28"/>
        </w:rPr>
        <w:t>Трудово</w:t>
      </w:r>
      <w:r>
        <w:rPr>
          <w:rFonts w:ascii="Times New Roman" w:hAnsi="Times New Roman"/>
          <w:sz w:val="28"/>
          <w:szCs w:val="28"/>
        </w:rPr>
        <w:t>й сельсовет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/>
          <w:sz w:val="28"/>
          <w:szCs w:val="28"/>
        </w:rPr>
        <w:t>Ташлинск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2.2.2. Расширения доступности субъектов малого и среднего предпринимательства к информации об имуществе, принадлежащем на праве собственности муниципального образования </w:t>
      </w:r>
      <w:r w:rsidR="00DC0444">
        <w:rPr>
          <w:rFonts w:ascii="Times New Roman" w:hAnsi="Times New Roman"/>
          <w:sz w:val="28"/>
          <w:szCs w:val="28"/>
        </w:rPr>
        <w:t>Трудово</w:t>
      </w:r>
      <w:r>
        <w:rPr>
          <w:rFonts w:ascii="Times New Roman" w:hAnsi="Times New Roman"/>
          <w:sz w:val="28"/>
          <w:szCs w:val="28"/>
        </w:rPr>
        <w:t>й сельсовет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/>
          <w:sz w:val="28"/>
          <w:szCs w:val="28"/>
        </w:rPr>
        <w:t>Ташлинск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 (дале</w:t>
      </w:r>
      <w:proofErr w:type="gramStart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е-</w:t>
      </w:r>
      <w:proofErr w:type="gram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 субъектам малого и среднего предпринимательства.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2.2.3. Реализации полномочий администрации муниципального образования </w:t>
      </w:r>
      <w:r w:rsidR="00DC0444">
        <w:rPr>
          <w:rFonts w:ascii="Times New Roman" w:hAnsi="Times New Roman"/>
          <w:sz w:val="28"/>
          <w:szCs w:val="28"/>
        </w:rPr>
        <w:t>Трудово</w:t>
      </w:r>
      <w:r>
        <w:rPr>
          <w:rFonts w:ascii="Times New Roman" w:hAnsi="Times New Roman"/>
          <w:sz w:val="28"/>
          <w:szCs w:val="28"/>
        </w:rPr>
        <w:t>й сельсовет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/>
          <w:sz w:val="28"/>
          <w:szCs w:val="28"/>
        </w:rPr>
        <w:t>Ташлинск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2.2.4. Повышения эффективности управления муниципальным имуществом, находящимся в собственности муниципального образования </w:t>
      </w:r>
      <w:r w:rsidR="00DC0444">
        <w:rPr>
          <w:rFonts w:ascii="Times New Roman" w:hAnsi="Times New Roman"/>
          <w:sz w:val="28"/>
          <w:szCs w:val="28"/>
        </w:rPr>
        <w:t>Трудово</w:t>
      </w:r>
      <w:r>
        <w:rPr>
          <w:rFonts w:ascii="Times New Roman" w:hAnsi="Times New Roman"/>
          <w:sz w:val="28"/>
          <w:szCs w:val="28"/>
        </w:rPr>
        <w:t>й сельсовет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/>
          <w:sz w:val="28"/>
          <w:szCs w:val="28"/>
        </w:rPr>
        <w:t>Ташлинск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области.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2.3. Формирование и ведение Перечня основывается на следующих основных принципах: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2.3.1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Достоверность данных об имуществе, включенном в Перечень.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2.3.2. Открытость и доступность сведений об имуществе в Перечне.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ab/>
        <w:t>2.3.3.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Ежегодная актуализация Перечня (до 1ноября текущего года), осущес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твляемая на основе предложений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администрации муниципального образования </w:t>
      </w:r>
      <w:r w:rsidR="00DC0444">
        <w:rPr>
          <w:rFonts w:ascii="Times New Roman" w:hAnsi="Times New Roman"/>
          <w:sz w:val="28"/>
          <w:szCs w:val="28"/>
        </w:rPr>
        <w:t>Трудово</w:t>
      </w:r>
      <w:r>
        <w:rPr>
          <w:rFonts w:ascii="Times New Roman" w:hAnsi="Times New Roman"/>
          <w:sz w:val="28"/>
          <w:szCs w:val="28"/>
        </w:rPr>
        <w:t>й сельсовет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/>
          <w:sz w:val="28"/>
          <w:szCs w:val="28"/>
        </w:rPr>
        <w:t>Ташлинск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по обеспечению взаимодействия имущественной поддержки субъектам малого и среднего предпринимательства.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2.3.4. Взаимодействие с общественными организациями, выражающими интересы субъектов малого и среднего предпринимательства в ходе формирования и дополнения Перечня.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2.4. Имущество, включенное в Перечень, предоставляется во владение и (или) пользование субъектам малого и среднего предпринимательства.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  <w:proofErr w:type="gramStart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Запрещается продажа  муниципального имущества, включенного в Перечень, 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</w:t>
      </w:r>
      <w:r w:rsidRPr="000E7836">
        <w:rPr>
          <w:rFonts w:ascii="Times New Roman" w:hAnsi="Times New Roman"/>
          <w:bCs/>
          <w:color w:val="000000"/>
          <w:sz w:val="28"/>
          <w:szCs w:val="28"/>
        </w:rPr>
        <w:t xml:space="preserve"> № 159-ФЗ </w:t>
      </w:r>
      <w:r w:rsidRPr="000E7836">
        <w:rPr>
          <w:rFonts w:ascii="Times New Roman" w:hAnsi="Times New Roman"/>
          <w:sz w:val="28"/>
          <w:szCs w:val="28"/>
        </w:rPr>
        <w:t>«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</w:t>
      </w:r>
      <w:proofErr w:type="gram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указанных в подпунктах 6, 8 и 9 пункта 2 статьи 39.3 Земельного кодекса Российской Федерации.</w:t>
      </w:r>
      <w:proofErr w:type="gram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отношении указанного имущества запрещаются также переуступка прав пользования им, передача прав пользования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</w:t>
      </w:r>
      <w:proofErr w:type="gram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субъектов малого и среднего  предпринимательства, и в случае если в субаренду предоставляется имущество, предусмотренное пунктом 14 части 1 статьи 17 1 Федерального закона от 26.07.2006 № 135-ФЗ </w:t>
      </w:r>
      <w:r w:rsidRPr="000E7836">
        <w:rPr>
          <w:rFonts w:ascii="Times New Roman" w:hAnsi="Times New Roman"/>
          <w:sz w:val="28"/>
          <w:szCs w:val="28"/>
        </w:rPr>
        <w:t>«О защите конкуренции».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3C88" w:rsidRPr="000E7836" w:rsidRDefault="00103C88" w:rsidP="007D4A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62B5E">
        <w:rPr>
          <w:rFonts w:ascii="Times New Roman" w:hAnsi="Times New Roman"/>
          <w:b/>
          <w:sz w:val="28"/>
          <w:szCs w:val="28"/>
        </w:rPr>
        <w:t>3. Формирование, ведение и ежегодное дополнение Перечня</w:t>
      </w:r>
      <w:r w:rsidRPr="000E7836">
        <w:rPr>
          <w:rFonts w:ascii="Times New Roman" w:hAnsi="Times New Roman"/>
          <w:sz w:val="28"/>
          <w:szCs w:val="28"/>
        </w:rPr>
        <w:tab/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sz w:val="28"/>
          <w:szCs w:val="28"/>
        </w:rPr>
        <w:tab/>
        <w:t xml:space="preserve">3.1. Перечень, изменения и ежегодное дополнение в него утверждаются постановлением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 w:rsidR="00DC0444">
        <w:rPr>
          <w:rFonts w:ascii="Times New Roman" w:hAnsi="Times New Roman"/>
          <w:sz w:val="28"/>
          <w:szCs w:val="28"/>
        </w:rPr>
        <w:t>Трудово</w:t>
      </w:r>
      <w:r>
        <w:rPr>
          <w:rFonts w:ascii="Times New Roman" w:hAnsi="Times New Roman"/>
          <w:sz w:val="28"/>
          <w:szCs w:val="28"/>
        </w:rPr>
        <w:t>й сельсовет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/>
          <w:sz w:val="28"/>
          <w:szCs w:val="28"/>
        </w:rPr>
        <w:t>Ташлинск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области.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3.2. Перечень формируется в виде информационной базы данных, содержащей объекты учета.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3.3. Ведение Перечня осуществляется  в электронной форме.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ab/>
        <w:t xml:space="preserve">3.4. </w:t>
      </w:r>
      <w:proofErr w:type="gramStart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Сведения об утвержденном перечне, а также об изменениях, дополнениях, внесенных в перечень, предоставляются администрацией муниципального образования </w:t>
      </w:r>
      <w:r w:rsidR="00DC0444">
        <w:rPr>
          <w:rFonts w:ascii="Times New Roman" w:hAnsi="Times New Roman"/>
          <w:sz w:val="28"/>
          <w:szCs w:val="28"/>
        </w:rPr>
        <w:t>Трудово</w:t>
      </w:r>
      <w:r>
        <w:rPr>
          <w:rFonts w:ascii="Times New Roman" w:hAnsi="Times New Roman"/>
          <w:sz w:val="28"/>
          <w:szCs w:val="28"/>
        </w:rPr>
        <w:t>й сельсовет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/>
          <w:sz w:val="28"/>
          <w:szCs w:val="28"/>
        </w:rPr>
        <w:t>Ташлинск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</w:t>
      </w:r>
      <w:proofErr w:type="gram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числе</w:t>
      </w:r>
      <w:proofErr w:type="gram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среднего и малого бизнеса. 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3.5. В перечень вносятся сведения об имуществе, соответствующим критериям: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3.5.1. Имущество свободно от прав третьих лиц (</w:t>
      </w:r>
      <w:r w:rsidRPr="000E7836">
        <w:rPr>
          <w:rFonts w:ascii="Times New Roman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3.5.2. Имущество не ограничено в обороте, за исключением случаев, установленных законом или нормативными правовыми актами.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3.5.3. Имущество не является объектом религиозного назначения.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3.5.4. Имущество не является объектом незавершенного строительства.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3.5.5. Имущество 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муниципального образования </w:t>
      </w:r>
      <w:r w:rsidR="00DC0444">
        <w:rPr>
          <w:rFonts w:ascii="Times New Roman" w:hAnsi="Times New Roman"/>
          <w:sz w:val="28"/>
          <w:szCs w:val="28"/>
        </w:rPr>
        <w:t>Трудово</w:t>
      </w:r>
      <w:r>
        <w:rPr>
          <w:rFonts w:ascii="Times New Roman" w:hAnsi="Times New Roman"/>
          <w:sz w:val="28"/>
          <w:szCs w:val="28"/>
        </w:rPr>
        <w:t>й сельсовет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/>
          <w:sz w:val="28"/>
          <w:szCs w:val="28"/>
        </w:rPr>
        <w:t>Ташлинск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области, в отношении которого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7836">
        <w:rPr>
          <w:rFonts w:ascii="Times New Roman" w:hAnsi="Times New Roman"/>
          <w:sz w:val="28"/>
          <w:szCs w:val="28"/>
        </w:rPr>
        <w:t xml:space="preserve">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 иным лицам.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3.5.6. Имущество, не признанное аварийным и подлежащим сносу.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3.5.7.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836">
        <w:rPr>
          <w:rFonts w:ascii="Times New Roman" w:hAnsi="Times New Roman"/>
          <w:sz w:val="28"/>
          <w:szCs w:val="28"/>
        </w:rPr>
        <w:t>Имущество,  не относящееся к жилому фонду.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3.6. Виды имущества, включаемые в Перечень: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3.6.3. Объекты недвижимого имущества, планируемые к использованию под административные, торговые офисные, производственные и иные цели.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lastRenderedPageBreak/>
        <w:t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Вида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3.6.5. Имущество, закрепленное на праве хозяйственного ведения или оперативного управления за муниципальным предприятием, на праве оперативного управления за муниципальным учреждением (далее </w:t>
      </w:r>
      <w:proofErr w:type="gramStart"/>
      <w:r w:rsidRPr="000E7836">
        <w:rPr>
          <w:rFonts w:ascii="Times New Roman" w:hAnsi="Times New Roman"/>
          <w:sz w:val="28"/>
          <w:szCs w:val="28"/>
        </w:rPr>
        <w:t>–б</w:t>
      </w:r>
      <w:proofErr w:type="gramEnd"/>
      <w:r w:rsidRPr="000E7836">
        <w:rPr>
          <w:rFonts w:ascii="Times New Roman" w:hAnsi="Times New Roman"/>
          <w:sz w:val="28"/>
          <w:szCs w:val="28"/>
        </w:rPr>
        <w:t xml:space="preserve">алансодержатель) и отвечающего критериям, в отношении которого имеется предложение балансодержателя о включении имущества в Перечень. 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3.6.6. Инвестиционные площадки.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sz w:val="28"/>
          <w:szCs w:val="28"/>
        </w:rPr>
        <w:t xml:space="preserve">3.7. Внесение сведений об имуществе в Перечень </w:t>
      </w:r>
      <w:proofErr w:type="gramStart"/>
      <w:r w:rsidRPr="000E783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E7836">
        <w:rPr>
          <w:rFonts w:ascii="Times New Roman" w:hAnsi="Times New Roman"/>
          <w:sz w:val="28"/>
          <w:szCs w:val="28"/>
        </w:rPr>
        <w:t xml:space="preserve">в том числе ежегодное дополнение), а также исключение сведений об имуществе из перечня осуществляются нормативным правовым актом 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 w:rsidR="00DC0444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/>
          <w:sz w:val="28"/>
          <w:szCs w:val="28"/>
        </w:rPr>
        <w:t>Ташлинск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 на основе предложений исполнительного органа государственной власти Оренбургской области, коллегиального органа по обеспечению взаимодействия исполнительных органов государственной власти Оренбургской области с территориальным органом </w:t>
      </w:r>
      <w:proofErr w:type="spellStart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Росимущества</w:t>
      </w:r>
      <w:proofErr w:type="spell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 Оренбургской области и органами местного самоуправления по вопросам оказания имущественной поддержки субъектам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3.8. Рассмотрение уполномоченным органом предложений, поступивших от лиц, указанных в пункте 3.7.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 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sz w:val="28"/>
          <w:szCs w:val="28"/>
        </w:rPr>
        <w:tab/>
        <w:t xml:space="preserve">3.8.1. О подготовке проекта нормативного правового акта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 w:rsidR="00DC0444">
        <w:rPr>
          <w:rFonts w:ascii="Times New Roman" w:hAnsi="Times New Roman"/>
          <w:sz w:val="28"/>
          <w:szCs w:val="28"/>
        </w:rPr>
        <w:t>Трудово</w:t>
      </w:r>
      <w:r>
        <w:rPr>
          <w:rFonts w:ascii="Times New Roman" w:hAnsi="Times New Roman"/>
          <w:sz w:val="28"/>
          <w:szCs w:val="28"/>
        </w:rPr>
        <w:t>й сельсовет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/>
          <w:sz w:val="28"/>
          <w:szCs w:val="28"/>
        </w:rPr>
        <w:t>Ташлинск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 о включении сведений об имуществе, в отношении которого поступило предложение, в Перечень;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3.8.2. О подготовке проекта нормативного правового акта администрации муниципального образования </w:t>
      </w:r>
      <w:r w:rsidR="00DC0444">
        <w:rPr>
          <w:rFonts w:ascii="Times New Roman" w:hAnsi="Times New Roman"/>
          <w:sz w:val="28"/>
          <w:szCs w:val="28"/>
        </w:rPr>
        <w:t>Трудово</w:t>
      </w:r>
      <w:r>
        <w:rPr>
          <w:rFonts w:ascii="Times New Roman" w:hAnsi="Times New Roman"/>
          <w:sz w:val="28"/>
          <w:szCs w:val="28"/>
        </w:rPr>
        <w:t>й сельсовет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7836">
        <w:rPr>
          <w:rFonts w:ascii="Times New Roman" w:hAnsi="Times New Roman"/>
          <w:sz w:val="28"/>
          <w:szCs w:val="28"/>
        </w:rPr>
        <w:t>Ташлинск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 об исключении сведений об имуществе, в отношении которого поступило предложение, из Перечня;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3.8.3. Об отказе в учете предложений.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3.9. Подготовка соответствующих нормативных правовых актов, перечисленных в подпунктах 3.8.1, 3.8.2 пункта 3.8 настоящего Порядка, осуществляется  администрацией района в течение 30 календарных дней со дня принятия  соответствующего решения.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3.10.1. Имущество не соответствует критериям, установленным пунктом 3.5 настоящего Порядка.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3.10.3. 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3.11. В случае принятия решения об отказе в учете поступившего предложения, администрация района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3.12. Сведения о муниципальном имуществе администрации </w:t>
      </w:r>
      <w:proofErr w:type="spellStart"/>
      <w:r w:rsidRPr="000E783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района Оренбургской области могут быть исключены из перечня, если: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3.12.1. В течение 2 лет со дня включения сведений о муниципальном имуществе </w:t>
      </w:r>
      <w:proofErr w:type="spellStart"/>
      <w:r w:rsidRPr="000E783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района Оренбургской области в Перечень в отношении такого имущества от субъекта малого и среднего предпринимательства не поступило: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ни одного заявления о предоставлении имущества, в отношении которого заключение указанного договора 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3.12.3. Имеется согласие со стороны субъекта малого и среднего предпринимательства, арендующего имущество.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3.12.4. Право собственности муниципального образования </w:t>
      </w:r>
      <w:proofErr w:type="spellStart"/>
      <w:r w:rsidRPr="000E7836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 Оренбургской области на имущество прекращено по решению суда или в ином установленном законом порядке.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proofErr w:type="gramEnd"/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если характеристики имущества изменились таким образом, что имущество стало непригодным для использования субъектам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  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  <w:r w:rsidRPr="008913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  4. Опубликование Перечня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Перечень и внесенные в него изменения подлежат: 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 Обязательному опубликованию в средствах массовой информации в течение 10 рабочих дней со дня утверждения.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2.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103C88" w:rsidRPr="000E7836" w:rsidRDefault="00103C88" w:rsidP="007D4A0D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 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7836">
        <w:rPr>
          <w:rFonts w:ascii="Times New Roman" w:hAnsi="Times New Roman"/>
          <w:b/>
          <w:sz w:val="28"/>
          <w:szCs w:val="28"/>
        </w:rPr>
        <w:tab/>
      </w:r>
      <w:r w:rsidRPr="000E7836">
        <w:rPr>
          <w:rFonts w:ascii="Times New Roman" w:hAnsi="Times New Roman"/>
          <w:b/>
          <w:sz w:val="28"/>
          <w:szCs w:val="28"/>
        </w:rPr>
        <w:tab/>
      </w:r>
      <w:r w:rsidRPr="000E7836">
        <w:rPr>
          <w:rFonts w:ascii="Times New Roman" w:hAnsi="Times New Roman"/>
          <w:b/>
          <w:sz w:val="28"/>
          <w:szCs w:val="28"/>
        </w:rPr>
        <w:tab/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3C88" w:rsidRDefault="00103C88" w:rsidP="007D4A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4A0D" w:rsidRPr="000E7836" w:rsidRDefault="007D4A0D" w:rsidP="007D4A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3C88" w:rsidRPr="000E7836" w:rsidRDefault="00103C88" w:rsidP="007D4A0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b/>
          <w:sz w:val="28"/>
          <w:szCs w:val="28"/>
        </w:rPr>
        <w:lastRenderedPageBreak/>
        <w:t xml:space="preserve">                </w:t>
      </w:r>
      <w:r w:rsidRPr="000E783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0E7836">
        <w:rPr>
          <w:rFonts w:ascii="Times New Roman" w:hAnsi="Times New Roman"/>
          <w:sz w:val="28"/>
          <w:szCs w:val="28"/>
        </w:rPr>
        <w:t xml:space="preserve"> 2</w:t>
      </w:r>
    </w:p>
    <w:p w:rsidR="00103C88" w:rsidRPr="000E7836" w:rsidRDefault="00103C88" w:rsidP="007D4A0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103C88" w:rsidRDefault="00103C88" w:rsidP="007D4A0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03C88" w:rsidRPr="000E7836" w:rsidRDefault="00DC0444" w:rsidP="007D4A0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</w:t>
      </w:r>
      <w:r w:rsidR="00103C88">
        <w:rPr>
          <w:rFonts w:ascii="Times New Roman" w:hAnsi="Times New Roman"/>
          <w:sz w:val="28"/>
          <w:szCs w:val="28"/>
        </w:rPr>
        <w:t>й сельсовет</w:t>
      </w:r>
    </w:p>
    <w:p w:rsidR="00103C88" w:rsidRPr="000E7836" w:rsidRDefault="00103C88" w:rsidP="007D4A0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от </w:t>
      </w:r>
      <w:r w:rsidR="00DC0444">
        <w:rPr>
          <w:rFonts w:ascii="Times New Roman" w:hAnsi="Times New Roman"/>
          <w:sz w:val="28"/>
          <w:szCs w:val="28"/>
          <w:u w:val="single"/>
        </w:rPr>
        <w:t>16</w:t>
      </w:r>
      <w:r w:rsidRPr="00891387">
        <w:rPr>
          <w:rFonts w:ascii="Times New Roman" w:hAnsi="Times New Roman"/>
          <w:sz w:val="28"/>
          <w:szCs w:val="28"/>
          <w:u w:val="single"/>
        </w:rPr>
        <w:t>.11.2018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r w:rsidR="00DC0444">
        <w:rPr>
          <w:rFonts w:ascii="Times New Roman" w:hAnsi="Times New Roman"/>
          <w:sz w:val="28"/>
          <w:szCs w:val="28"/>
          <w:u w:val="single"/>
        </w:rPr>
        <w:t>25/105</w:t>
      </w:r>
      <w:r w:rsidRPr="00891387">
        <w:rPr>
          <w:rFonts w:ascii="Times New Roman" w:hAnsi="Times New Roman"/>
          <w:sz w:val="28"/>
          <w:szCs w:val="28"/>
          <w:u w:val="single"/>
        </w:rPr>
        <w:t>-рс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3C88" w:rsidRDefault="00103C88" w:rsidP="007D4A0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1387">
        <w:rPr>
          <w:rFonts w:ascii="Times New Roman" w:hAnsi="Times New Roman"/>
          <w:b/>
          <w:bCs/>
          <w:sz w:val="28"/>
          <w:szCs w:val="28"/>
        </w:rPr>
        <w:t xml:space="preserve">Форма </w:t>
      </w:r>
    </w:p>
    <w:p w:rsidR="00103C88" w:rsidRPr="00DC0444" w:rsidRDefault="00103C88" w:rsidP="00DC044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891387">
        <w:rPr>
          <w:rFonts w:ascii="Times New Roman" w:hAnsi="Times New Roman"/>
          <w:b/>
          <w:bCs/>
          <w:sz w:val="28"/>
          <w:szCs w:val="28"/>
        </w:rPr>
        <w:t>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</w:t>
      </w:r>
    </w:p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r102"/>
      <w:bookmarkEnd w:id="1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"/>
        <w:gridCol w:w="2835"/>
        <w:gridCol w:w="2324"/>
        <w:gridCol w:w="1814"/>
        <w:gridCol w:w="2120"/>
      </w:tblGrid>
      <w:tr w:rsidR="00103C88" w:rsidRPr="00891387" w:rsidTr="003A294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88" w:rsidRPr="00891387" w:rsidRDefault="00103C88" w:rsidP="007D4A0D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91387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891387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  <w:proofErr w:type="gramEnd"/>
            <w:r w:rsidRPr="00891387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891387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88" w:rsidRPr="00891387" w:rsidRDefault="00103C88" w:rsidP="007D4A0D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91387">
              <w:rPr>
                <w:rFonts w:ascii="Times New Roman" w:hAnsi="Times New Roman"/>
                <w:b/>
                <w:szCs w:val="24"/>
              </w:rPr>
              <w:t>Наименование имущества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88" w:rsidRPr="00891387" w:rsidRDefault="00103C88" w:rsidP="007D4A0D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91387">
              <w:rPr>
                <w:rFonts w:ascii="Times New Roman" w:hAnsi="Times New Roman"/>
                <w:b/>
                <w:szCs w:val="24"/>
              </w:rPr>
              <w:t>Местонахождение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88" w:rsidRPr="00891387" w:rsidRDefault="00103C88" w:rsidP="007D4A0D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91387">
              <w:rPr>
                <w:rFonts w:ascii="Times New Roman" w:hAnsi="Times New Roman"/>
                <w:b/>
                <w:szCs w:val="24"/>
              </w:rPr>
              <w:t>Арендуемая площадь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88" w:rsidRPr="00891387" w:rsidRDefault="00103C88" w:rsidP="007D4A0D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91387">
              <w:rPr>
                <w:rFonts w:ascii="Times New Roman" w:hAnsi="Times New Roman"/>
                <w:b/>
                <w:szCs w:val="24"/>
              </w:rPr>
              <w:t>Цель использования имущества</w:t>
            </w:r>
          </w:p>
        </w:tc>
      </w:tr>
      <w:tr w:rsidR="00103C88" w:rsidRPr="00891387" w:rsidTr="003A294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88" w:rsidRPr="00891387" w:rsidRDefault="00103C88" w:rsidP="007D4A0D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88" w:rsidRPr="00891387" w:rsidRDefault="00103C88" w:rsidP="007D4A0D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88" w:rsidRPr="00891387" w:rsidRDefault="00103C88" w:rsidP="007D4A0D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88" w:rsidRPr="00891387" w:rsidRDefault="00103C88" w:rsidP="007D4A0D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88" w:rsidRPr="00891387" w:rsidRDefault="00103C88" w:rsidP="007D4A0D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03C88" w:rsidRPr="000E7836" w:rsidRDefault="00103C88" w:rsidP="007D4A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10E3" w:rsidRDefault="007410E3" w:rsidP="007D4A0D">
      <w:pPr>
        <w:spacing w:line="240" w:lineRule="auto"/>
      </w:pPr>
    </w:p>
    <w:sectPr w:rsidR="007410E3" w:rsidSect="00FC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31DFC"/>
    <w:multiLevelType w:val="hybridMultilevel"/>
    <w:tmpl w:val="EF5C40A0"/>
    <w:lvl w:ilvl="0" w:tplc="57A02C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D5B"/>
    <w:rsid w:val="00103C88"/>
    <w:rsid w:val="00374E97"/>
    <w:rsid w:val="006B6D5B"/>
    <w:rsid w:val="007410E3"/>
    <w:rsid w:val="007D4A0D"/>
    <w:rsid w:val="009157B3"/>
    <w:rsid w:val="00CA75E4"/>
    <w:rsid w:val="00D4655D"/>
    <w:rsid w:val="00DC0444"/>
    <w:rsid w:val="00FC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34"/>
  </w:style>
  <w:style w:type="paragraph" w:styleId="1">
    <w:name w:val="heading 1"/>
    <w:basedOn w:val="a"/>
    <w:next w:val="a"/>
    <w:link w:val="10"/>
    <w:uiPriority w:val="99"/>
    <w:qFormat/>
    <w:rsid w:val="00103C88"/>
    <w:pPr>
      <w:keepNext/>
      <w:keepLines/>
      <w:widowControl w:val="0"/>
      <w:snapToGri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B6D5B"/>
    <w:pPr>
      <w:widowControl w:val="0"/>
      <w:autoSpaceDE w:val="0"/>
      <w:autoSpaceDN w:val="0"/>
      <w:adjustRightInd w:val="0"/>
      <w:spacing w:before="400" w:after="0" w:line="240" w:lineRule="auto"/>
      <w:ind w:left="22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103C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Гипертекстовая ссылка"/>
    <w:rsid w:val="00103C88"/>
    <w:rPr>
      <w:rFonts w:ascii="Times New Roman" w:hAnsi="Times New Roman" w:cs="Times New Roman" w:hint="default"/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91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4854.18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2018-11-27T10:27:00Z</cp:lastPrinted>
  <dcterms:created xsi:type="dcterms:W3CDTF">2018-11-27T11:02:00Z</dcterms:created>
  <dcterms:modified xsi:type="dcterms:W3CDTF">2019-02-19T08:09:00Z</dcterms:modified>
</cp:coreProperties>
</file>